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E0" w:rsidRPr="00D83C5D" w:rsidRDefault="00BD6CE9" w:rsidP="00D83C5D">
      <w:pPr>
        <w:pStyle w:val="1"/>
      </w:pPr>
      <w:bookmarkStart w:id="0" w:name="_GoBack"/>
      <w:bookmarkEnd w:id="0"/>
      <w:r w:rsidRPr="00D83C5D">
        <w:t>Abstract t</w:t>
      </w:r>
      <w:r w:rsidR="00C65EE0" w:rsidRPr="00D83C5D">
        <w:t>itle (Tim</w:t>
      </w:r>
      <w:r w:rsidR="008E6357" w:rsidRPr="00D83C5D">
        <w:t xml:space="preserve">es New Roman 14, bold, </w:t>
      </w:r>
      <w:proofErr w:type="spellStart"/>
      <w:r w:rsidR="008E6357" w:rsidRPr="00D83C5D">
        <w:t>centered</w:t>
      </w:r>
      <w:proofErr w:type="spellEnd"/>
      <w:r w:rsidR="00C65EE0" w:rsidRPr="00D83C5D">
        <w:t>)</w:t>
      </w:r>
    </w:p>
    <w:p w:rsidR="005F2114" w:rsidRPr="0086459E" w:rsidRDefault="00D57672" w:rsidP="0086459E">
      <w:pPr>
        <w:jc w:val="center"/>
        <w:rPr>
          <w:color w:val="A6A6A6" w:themeColor="background1" w:themeShade="A6"/>
          <w:sz w:val="28"/>
          <w:szCs w:val="28"/>
          <w:lang w:val="en-GB"/>
        </w:rPr>
      </w:pPr>
      <w:r w:rsidRPr="0086459E">
        <w:rPr>
          <w:color w:val="A6A6A6" w:themeColor="background1" w:themeShade="A6"/>
          <w:sz w:val="28"/>
          <w:szCs w:val="28"/>
          <w:lang w:val="en-GB"/>
        </w:rPr>
        <w:t xml:space="preserve"> </w:t>
      </w:r>
    </w:p>
    <w:p w:rsidR="00C65EE0" w:rsidRPr="00C65EE0" w:rsidRDefault="00574CD7" w:rsidP="009E1AA5">
      <w:pPr>
        <w:pStyle w:val="2"/>
        <w:rPr>
          <w:lang w:val="en-GB"/>
        </w:rPr>
      </w:pPr>
      <w:r>
        <w:rPr>
          <w:lang w:val="en-GB"/>
        </w:rPr>
        <w:t>Author</w:t>
      </w:r>
      <w:r w:rsidR="00783CF8">
        <w:rPr>
          <w:vertAlign w:val="superscript"/>
          <w:lang w:val="en-GB"/>
        </w:rPr>
        <w:t>1</w:t>
      </w:r>
      <w:r>
        <w:rPr>
          <w:lang w:val="en-GB"/>
        </w:rPr>
        <w:t>, Author</w:t>
      </w:r>
      <w:r>
        <w:rPr>
          <w:vertAlign w:val="superscript"/>
          <w:lang w:val="en-GB"/>
        </w:rPr>
        <w:t>2</w:t>
      </w:r>
      <w:r>
        <w:rPr>
          <w:lang w:val="en-GB"/>
        </w:rPr>
        <w:t>, Author</w:t>
      </w:r>
      <w:r>
        <w:rPr>
          <w:vertAlign w:val="superscript"/>
          <w:lang w:val="en-GB"/>
        </w:rPr>
        <w:t>3</w:t>
      </w:r>
      <w:proofErr w:type="gramStart"/>
      <w:r w:rsidR="00862248">
        <w:rPr>
          <w:lang w:val="en-GB"/>
        </w:rPr>
        <w:t>,…</w:t>
      </w:r>
      <w:proofErr w:type="gramEnd"/>
      <w:r>
        <w:rPr>
          <w:lang w:val="en-GB"/>
        </w:rPr>
        <w:t xml:space="preserve"> </w:t>
      </w:r>
      <w:r w:rsidR="00862248">
        <w:rPr>
          <w:lang w:val="en-GB"/>
        </w:rPr>
        <w:t xml:space="preserve">and </w:t>
      </w:r>
      <w:proofErr w:type="spellStart"/>
      <w:r w:rsidR="00862248">
        <w:rPr>
          <w:lang w:val="en-GB"/>
        </w:rPr>
        <w:t>Author</w:t>
      </w:r>
      <w:r w:rsidR="00862248">
        <w:rPr>
          <w:vertAlign w:val="superscript"/>
          <w:lang w:val="en-GB"/>
        </w:rPr>
        <w:t>N</w:t>
      </w:r>
      <w:proofErr w:type="spellEnd"/>
      <w:r w:rsidR="00862248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C65EE0" w:rsidRPr="00C65EE0">
        <w:rPr>
          <w:lang w:val="en-GB"/>
        </w:rPr>
        <w:t xml:space="preserve">(Times New Roman 10, </w:t>
      </w:r>
      <w:proofErr w:type="spellStart"/>
      <w:r w:rsidR="00C65EE0" w:rsidRPr="00C65EE0">
        <w:rPr>
          <w:lang w:val="en-GB"/>
        </w:rPr>
        <w:t>centered</w:t>
      </w:r>
      <w:proofErr w:type="spellEnd"/>
      <w:r w:rsidR="00C65EE0" w:rsidRPr="00C65EE0">
        <w:rPr>
          <w:lang w:val="en-GB"/>
        </w:rPr>
        <w:t xml:space="preserve">, </w:t>
      </w:r>
      <w:r w:rsidR="005F2114">
        <w:rPr>
          <w:lang w:val="en-GB"/>
        </w:rPr>
        <w:t xml:space="preserve">with </w:t>
      </w:r>
      <w:r w:rsidR="00C65EE0">
        <w:rPr>
          <w:lang w:val="en-GB"/>
        </w:rPr>
        <w:t>superscript</w:t>
      </w:r>
      <w:r w:rsidR="005F2114">
        <w:rPr>
          <w:lang w:val="en-GB"/>
        </w:rPr>
        <w:t xml:space="preserve"> numbers </w:t>
      </w:r>
      <w:r w:rsidR="00C65EE0">
        <w:rPr>
          <w:lang w:val="en-GB"/>
        </w:rPr>
        <w:t>referring to author affiliation</w:t>
      </w:r>
      <w:r w:rsidR="005F2114">
        <w:rPr>
          <w:lang w:val="en-GB"/>
        </w:rPr>
        <w:t>s</w:t>
      </w:r>
      <w:r w:rsidR="00C65EE0" w:rsidRPr="00C65EE0">
        <w:rPr>
          <w:lang w:val="en-GB"/>
        </w:rPr>
        <w:t>)</w:t>
      </w:r>
    </w:p>
    <w:p w:rsidR="008E6357" w:rsidRPr="00360E47" w:rsidRDefault="008E6357" w:rsidP="008E6357">
      <w:pPr>
        <w:jc w:val="center"/>
        <w:rPr>
          <w:color w:val="A6A6A6" w:themeColor="background1" w:themeShade="A6"/>
          <w:lang w:val="en-GB"/>
        </w:rPr>
      </w:pPr>
    </w:p>
    <w:p w:rsidR="00862248" w:rsidRDefault="00783CF8" w:rsidP="00870090">
      <w:pPr>
        <w:pStyle w:val="3"/>
        <w:rPr>
          <w:lang w:val="en-US"/>
        </w:rPr>
      </w:pPr>
      <w:r w:rsidRPr="00774F45">
        <w:rPr>
          <w:vertAlign w:val="superscript"/>
          <w:lang w:val="en-US"/>
        </w:rPr>
        <w:t>1</w:t>
      </w:r>
      <w:r w:rsidR="00C65EE0" w:rsidRPr="00774F45">
        <w:rPr>
          <w:lang w:val="en-US"/>
        </w:rPr>
        <w:t>Author affiliatio</w:t>
      </w:r>
      <w:r w:rsidR="00862248">
        <w:rPr>
          <w:lang w:val="en-US"/>
        </w:rPr>
        <w:t>n</w:t>
      </w:r>
      <w:r w:rsidR="00C65EE0" w:rsidRPr="00774F45">
        <w:rPr>
          <w:lang w:val="en-US"/>
        </w:rPr>
        <w:t xml:space="preserve"> (Times New Roman 10</w:t>
      </w:r>
      <w:r w:rsidR="005F2114" w:rsidRPr="00774F45">
        <w:rPr>
          <w:lang w:val="en-US"/>
        </w:rPr>
        <w:t>, italic, centered)</w:t>
      </w:r>
    </w:p>
    <w:p w:rsidR="00862248" w:rsidRDefault="00264F17" w:rsidP="004873D5">
      <w:pPr>
        <w:pStyle w:val="3"/>
        <w:rPr>
          <w:lang w:val="en-US"/>
        </w:rPr>
      </w:pPr>
      <w:r>
        <w:rPr>
          <w:vertAlign w:val="superscript"/>
          <w:lang w:val="en-US"/>
        </w:rPr>
        <w:t>2</w:t>
      </w:r>
      <w:r w:rsidR="00862248" w:rsidRPr="00774F45">
        <w:rPr>
          <w:lang w:val="en-US"/>
        </w:rPr>
        <w:t xml:space="preserve">Author </w:t>
      </w:r>
      <w:r w:rsidR="00862248" w:rsidRPr="0086459E">
        <w:rPr>
          <w:lang w:val="en-US"/>
        </w:rPr>
        <w:t>affiliation</w:t>
      </w:r>
      <w:r w:rsidR="00862248" w:rsidRPr="00774F45">
        <w:rPr>
          <w:lang w:val="en-US"/>
        </w:rPr>
        <w:t xml:space="preserve"> (Times New Roman 10, italic, centered)</w:t>
      </w:r>
    </w:p>
    <w:p w:rsidR="00862248" w:rsidRDefault="00264F17" w:rsidP="004873D5">
      <w:pPr>
        <w:pStyle w:val="3"/>
        <w:rPr>
          <w:lang w:val="en-US"/>
        </w:rPr>
      </w:pPr>
      <w:r>
        <w:rPr>
          <w:vertAlign w:val="superscript"/>
          <w:lang w:val="en-US"/>
        </w:rPr>
        <w:t>3</w:t>
      </w:r>
      <w:r w:rsidR="00862248" w:rsidRPr="00774F45">
        <w:rPr>
          <w:lang w:val="en-US"/>
        </w:rPr>
        <w:t xml:space="preserve">Author </w:t>
      </w:r>
      <w:r w:rsidR="00862248" w:rsidRPr="0086459E">
        <w:rPr>
          <w:lang w:val="en-US"/>
        </w:rPr>
        <w:t>affiliation</w:t>
      </w:r>
      <w:r w:rsidR="00862248" w:rsidRPr="00774F45">
        <w:rPr>
          <w:lang w:val="en-US"/>
        </w:rPr>
        <w:t xml:space="preserve"> (Times New Roman 10, italic, centered)</w:t>
      </w:r>
    </w:p>
    <w:p w:rsidR="00264F17" w:rsidRDefault="00264F17">
      <w:pPr>
        <w:jc w:val="center"/>
        <w:rPr>
          <w:i/>
          <w:lang w:val="en-US"/>
        </w:rPr>
      </w:pPr>
      <w:r>
        <w:rPr>
          <w:i/>
          <w:lang w:val="en-US"/>
        </w:rPr>
        <w:t>…</w:t>
      </w:r>
    </w:p>
    <w:p w:rsidR="00862248" w:rsidRDefault="00264F17" w:rsidP="00494138">
      <w:pPr>
        <w:pStyle w:val="3"/>
        <w:rPr>
          <w:lang w:val="en-US"/>
        </w:rPr>
      </w:pPr>
      <w:proofErr w:type="spellStart"/>
      <w:r>
        <w:rPr>
          <w:vertAlign w:val="superscript"/>
          <w:lang w:val="en-US"/>
        </w:rPr>
        <w:t>N</w:t>
      </w:r>
      <w:r w:rsidR="00862248" w:rsidRPr="00774F45">
        <w:rPr>
          <w:lang w:val="en-US"/>
        </w:rPr>
        <w:t>Author</w:t>
      </w:r>
      <w:proofErr w:type="spellEnd"/>
      <w:r w:rsidR="00862248" w:rsidRPr="00774F45">
        <w:rPr>
          <w:lang w:val="en-US"/>
        </w:rPr>
        <w:t xml:space="preserve"> affiliatio</w:t>
      </w:r>
      <w:r w:rsidR="00862248">
        <w:rPr>
          <w:lang w:val="en-US"/>
        </w:rPr>
        <w:t>n</w:t>
      </w:r>
      <w:r w:rsidR="00862248" w:rsidRPr="00774F45">
        <w:rPr>
          <w:lang w:val="en-US"/>
        </w:rPr>
        <w:t xml:space="preserve"> (Times New Roman 10, italic, centered)</w:t>
      </w:r>
      <w:r w:rsidR="005F2114" w:rsidRPr="00774F45">
        <w:rPr>
          <w:lang w:val="en-US"/>
        </w:rPr>
        <w:t xml:space="preserve"> </w:t>
      </w:r>
    </w:p>
    <w:p w:rsidR="008E6357" w:rsidRPr="00360E47" w:rsidRDefault="008E6357" w:rsidP="008E6357">
      <w:pPr>
        <w:jc w:val="center"/>
        <w:rPr>
          <w:color w:val="A6A6A6" w:themeColor="background1" w:themeShade="A6"/>
          <w:lang w:val="en-GB"/>
        </w:rPr>
      </w:pPr>
    </w:p>
    <w:p w:rsidR="00C65EE0" w:rsidRPr="00360E47" w:rsidRDefault="0000389E" w:rsidP="00360E47">
      <w:pPr>
        <w:jc w:val="center"/>
        <w:rPr>
          <w:color w:val="A6A6A6" w:themeColor="background1" w:themeShade="A6"/>
          <w:lang w:val="en-GB"/>
        </w:rPr>
      </w:pPr>
      <w:r>
        <w:rPr>
          <w:noProof/>
          <w:lang w:val="en-US" w:eastAsia="ko-K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4756785</wp:posOffset>
            </wp:positionH>
            <wp:positionV relativeFrom="margin">
              <wp:posOffset>2015490</wp:posOffset>
            </wp:positionV>
            <wp:extent cx="1546225" cy="1351915"/>
            <wp:effectExtent l="0" t="0" r="0" b="635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로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CF8" w:rsidRPr="009E1AA5" w:rsidRDefault="0073304B" w:rsidP="009A6E87">
      <w:pPr>
        <w:rPr>
          <w:lang w:val="en-US"/>
        </w:rPr>
      </w:pPr>
      <w:r w:rsidRPr="0073304B">
        <w:rPr>
          <w:noProof/>
          <w:lang w:val="en-US" w:eastAsia="de-DE"/>
        </w:rPr>
        <w:t>The standard abstract length is one page. This page must contain all relevant information. Only this page will appear in the abstract booklet. A second page which may contain figures, a</w:t>
      </w:r>
      <w:r>
        <w:rPr>
          <w:noProof/>
          <w:lang w:val="en-US" w:eastAsia="de-DE"/>
        </w:rPr>
        <w:t xml:space="preserve">dditional </w:t>
      </w:r>
      <w:r w:rsidRPr="0073304B">
        <w:rPr>
          <w:noProof/>
          <w:lang w:val="en-US" w:eastAsia="de-DE"/>
        </w:rPr>
        <w:t xml:space="preserve">references etc. for a better assessment </w:t>
      </w:r>
      <w:r>
        <w:rPr>
          <w:noProof/>
          <w:lang w:val="en-US" w:eastAsia="de-DE"/>
        </w:rPr>
        <w:t>of the abstract may be attached</w:t>
      </w:r>
      <w:r w:rsidR="009352EB" w:rsidRPr="00870090">
        <w:rPr>
          <w:lang w:val="en-US"/>
        </w:rPr>
        <w:t xml:space="preserve">. The page format is </w:t>
      </w:r>
      <w:r w:rsidR="00783CF8" w:rsidRPr="00870090">
        <w:rPr>
          <w:lang w:val="en-US"/>
        </w:rPr>
        <w:t xml:space="preserve">standard </w:t>
      </w:r>
      <w:r w:rsidR="009352EB" w:rsidRPr="00870090">
        <w:rPr>
          <w:lang w:val="en-US"/>
        </w:rPr>
        <w:t>A4 (21x29</w:t>
      </w:r>
      <w:r w:rsidR="009352EB" w:rsidRPr="009E1AA5">
        <w:rPr>
          <w:lang w:val="en-US"/>
        </w:rPr>
        <w:t xml:space="preserve">.7cm). </w:t>
      </w:r>
      <w:r w:rsidR="00BD6CE9" w:rsidRPr="009E1AA5">
        <w:rPr>
          <w:lang w:val="en-US"/>
        </w:rPr>
        <w:t xml:space="preserve">Please keep the following margins: </w:t>
      </w:r>
      <w:r w:rsidR="000152B8" w:rsidRPr="009E1AA5">
        <w:rPr>
          <w:b/>
          <w:lang w:val="en-US"/>
        </w:rPr>
        <w:t>3</w:t>
      </w:r>
      <w:r w:rsidR="00783CF8" w:rsidRPr="009E1AA5">
        <w:rPr>
          <w:b/>
          <w:lang w:val="en-US"/>
        </w:rPr>
        <w:t>cm</w:t>
      </w:r>
      <w:r w:rsidR="00783CF8" w:rsidRPr="009E1AA5">
        <w:rPr>
          <w:lang w:val="en-US"/>
        </w:rPr>
        <w:t xml:space="preserve"> from top and from </w:t>
      </w:r>
      <w:r w:rsidR="009352EB" w:rsidRPr="009E1AA5">
        <w:rPr>
          <w:lang w:val="en-US"/>
        </w:rPr>
        <w:t>bottom and</w:t>
      </w:r>
      <w:r w:rsidR="000152B8" w:rsidRPr="009E1AA5">
        <w:rPr>
          <w:lang w:val="en-US"/>
        </w:rPr>
        <w:t xml:space="preserve"> </w:t>
      </w:r>
      <w:r w:rsidR="000152B8" w:rsidRPr="009E1AA5">
        <w:rPr>
          <w:b/>
          <w:lang w:val="en-US"/>
        </w:rPr>
        <w:t>2</w:t>
      </w:r>
      <w:r w:rsidR="00783CF8" w:rsidRPr="009E1AA5">
        <w:rPr>
          <w:b/>
          <w:lang w:val="en-US"/>
        </w:rPr>
        <w:t>cm</w:t>
      </w:r>
      <w:r w:rsidR="00783CF8" w:rsidRPr="009E1AA5">
        <w:rPr>
          <w:lang w:val="en-US"/>
        </w:rPr>
        <w:t xml:space="preserve"> from left and right. Paragraph</w:t>
      </w:r>
      <w:r w:rsidR="00BD6CE9" w:rsidRPr="009E1AA5">
        <w:rPr>
          <w:lang w:val="en-US"/>
        </w:rPr>
        <w:t xml:space="preserve">s </w:t>
      </w:r>
      <w:r w:rsidR="00360E47" w:rsidRPr="009E1AA5">
        <w:rPr>
          <w:lang w:val="en-US"/>
        </w:rPr>
        <w:t>indent</w:t>
      </w:r>
      <w:r w:rsidR="00783CF8" w:rsidRPr="009E1AA5">
        <w:rPr>
          <w:lang w:val="en-US"/>
        </w:rPr>
        <w:t xml:space="preserve"> </w:t>
      </w:r>
      <w:r w:rsidR="00360E47" w:rsidRPr="009E1AA5">
        <w:rPr>
          <w:lang w:val="en-US"/>
        </w:rPr>
        <w:t xml:space="preserve">by </w:t>
      </w:r>
      <w:r w:rsidR="00360E47" w:rsidRPr="009E1AA5">
        <w:rPr>
          <w:b/>
          <w:lang w:val="en-US"/>
        </w:rPr>
        <w:t>0</w:t>
      </w:r>
      <w:r w:rsidR="00360E47" w:rsidRPr="009E1AA5">
        <w:rPr>
          <w:lang w:val="en-US"/>
        </w:rPr>
        <w:t>.</w:t>
      </w:r>
      <w:r w:rsidR="00783CF8" w:rsidRPr="009E1AA5">
        <w:rPr>
          <w:b/>
          <w:lang w:val="en-US"/>
        </w:rPr>
        <w:t>5</w:t>
      </w:r>
      <w:r w:rsidR="00360E47" w:rsidRPr="009E1AA5">
        <w:rPr>
          <w:b/>
          <w:lang w:val="en-US"/>
        </w:rPr>
        <w:t>c</w:t>
      </w:r>
      <w:r w:rsidR="00783CF8" w:rsidRPr="009E1AA5">
        <w:rPr>
          <w:b/>
          <w:lang w:val="en-US"/>
        </w:rPr>
        <w:t>m</w:t>
      </w:r>
      <w:r w:rsidR="00783CF8" w:rsidRPr="009E1AA5">
        <w:rPr>
          <w:lang w:val="en-US"/>
        </w:rPr>
        <w:t>.</w:t>
      </w:r>
    </w:p>
    <w:p w:rsidR="00BD6CE9" w:rsidRDefault="0073304B" w:rsidP="0073304B">
      <w:pPr>
        <w:rPr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B4882" wp14:editId="0739950C">
                <wp:simplePos x="0" y="0"/>
                <wp:positionH relativeFrom="column">
                  <wp:posOffset>4710430</wp:posOffset>
                </wp:positionH>
                <wp:positionV relativeFrom="paragraph">
                  <wp:posOffset>474980</wp:posOffset>
                </wp:positionV>
                <wp:extent cx="1409700" cy="635"/>
                <wp:effectExtent l="0" t="0" r="0" b="825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345E" w:rsidRPr="00726512" w:rsidRDefault="000F345E" w:rsidP="000F345E">
                            <w:pPr>
                              <w:pStyle w:val="a8"/>
                              <w:rPr>
                                <w:noProof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5344BD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Logo ICMOVPE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B48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0.9pt;margin-top:37.4pt;width:11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" stroked="f">
                <v:textbox style="mso-fit-shape-to-text:t" inset="0,0,0,0">
                  <w:txbxContent>
                    <w:p w:rsidR="000F345E" w:rsidRPr="00726512" w:rsidRDefault="000F345E" w:rsidP="000F345E">
                      <w:pPr>
                        <w:pStyle w:val="a8"/>
                        <w:rPr>
                          <w:noProof/>
                          <w:szCs w:val="24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5344BD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Logo ICMOVPE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357" w:rsidRPr="009E1AA5">
        <w:rPr>
          <w:lang w:val="en-US"/>
        </w:rPr>
        <w:t>T</w:t>
      </w:r>
      <w:r w:rsidR="009352EB" w:rsidRPr="009E1AA5">
        <w:rPr>
          <w:lang w:val="en-US"/>
        </w:rPr>
        <w:t>he t</w:t>
      </w:r>
      <w:r w:rsidR="008E6357" w:rsidRPr="009E1AA5">
        <w:rPr>
          <w:lang w:val="en-US"/>
        </w:rPr>
        <w:t xml:space="preserve">ext is Times New Roman 11, justified, </w:t>
      </w:r>
      <w:r w:rsidRPr="009E1AA5">
        <w:rPr>
          <w:lang w:val="en-US"/>
        </w:rPr>
        <w:t>single-spaced</w:t>
      </w:r>
      <w:r w:rsidR="00360E47" w:rsidRPr="009E1AA5">
        <w:rPr>
          <w:lang w:val="en-US"/>
        </w:rPr>
        <w:t xml:space="preserve">. Please use symbol font for Greek characters. </w:t>
      </w:r>
      <w:r w:rsidR="00BD6CE9" w:rsidRPr="009E1AA5">
        <w:rPr>
          <w:lang w:val="en-US"/>
        </w:rPr>
        <w:t>Kindly</w:t>
      </w:r>
      <w:r w:rsidR="009352EB" w:rsidRPr="009E1AA5">
        <w:rPr>
          <w:lang w:val="en-US"/>
        </w:rPr>
        <w:t xml:space="preserve"> generate a text without page numbers</w:t>
      </w:r>
      <w:r w:rsidR="00360E47" w:rsidRPr="009E1AA5">
        <w:rPr>
          <w:lang w:val="en-US"/>
        </w:rPr>
        <w:t>,</w:t>
      </w:r>
      <w:r w:rsidR="009352EB" w:rsidRPr="009E1AA5">
        <w:rPr>
          <w:lang w:val="en-US"/>
        </w:rPr>
        <w:t xml:space="preserve"> </w:t>
      </w:r>
      <w:r w:rsidR="00360E47" w:rsidRPr="009E1AA5">
        <w:rPr>
          <w:lang w:val="en-US"/>
        </w:rPr>
        <w:t>n</w:t>
      </w:r>
      <w:r w:rsidR="009352EB" w:rsidRPr="009E1AA5">
        <w:rPr>
          <w:lang w:val="en-US"/>
        </w:rPr>
        <w:t xml:space="preserve">or headers </w:t>
      </w:r>
      <w:r w:rsidR="00360E47" w:rsidRPr="009E1AA5">
        <w:rPr>
          <w:lang w:val="en-US"/>
        </w:rPr>
        <w:t>/</w:t>
      </w:r>
      <w:r w:rsidR="009352EB" w:rsidRPr="009E1AA5">
        <w:rPr>
          <w:lang w:val="en-US"/>
        </w:rPr>
        <w:t xml:space="preserve"> footers. References in the text will appear delimited by square brackets [n] with the same formatting as the text</w:t>
      </w:r>
      <w:r w:rsidR="00360E47" w:rsidRPr="009E1AA5">
        <w:rPr>
          <w:lang w:val="en-US"/>
        </w:rPr>
        <w:t xml:space="preserve"> (not as superscript)</w:t>
      </w:r>
      <w:r w:rsidR="009352EB" w:rsidRPr="009E1AA5">
        <w:rPr>
          <w:lang w:val="en-US"/>
        </w:rPr>
        <w:t>.</w:t>
      </w:r>
      <w:r>
        <w:rPr>
          <w:lang w:val="en-US"/>
        </w:rPr>
        <w:t xml:space="preserve"> </w:t>
      </w:r>
      <w:r w:rsidR="009352EB" w:rsidRPr="009E1AA5">
        <w:rPr>
          <w:lang w:val="en-US"/>
        </w:rPr>
        <w:t>References will be listed at the end of the document with the same formatting as the text.</w:t>
      </w:r>
      <w:r>
        <w:rPr>
          <w:lang w:val="en-US"/>
        </w:rPr>
        <w:t xml:space="preserve"> </w:t>
      </w:r>
      <w:r w:rsidR="00BD6CE9" w:rsidRPr="009A6E87">
        <w:rPr>
          <w:lang w:val="en-US"/>
        </w:rPr>
        <w:t xml:space="preserve">The abstract should be submitted in </w:t>
      </w:r>
      <w:r w:rsidR="00BD6CE9" w:rsidRPr="009A6E87">
        <w:rPr>
          <w:bCs/>
          <w:lang w:val="en-US"/>
        </w:rPr>
        <w:t>PDF</w:t>
      </w:r>
      <w:r w:rsidR="00BD6CE9" w:rsidRPr="009A6E87">
        <w:rPr>
          <w:b/>
          <w:bCs/>
          <w:lang w:val="en-US"/>
        </w:rPr>
        <w:t xml:space="preserve"> </w:t>
      </w:r>
      <w:r w:rsidR="00BD6CE9" w:rsidRPr="009A6E87">
        <w:rPr>
          <w:lang w:val="en-US"/>
        </w:rPr>
        <w:t xml:space="preserve">format. </w:t>
      </w:r>
    </w:p>
    <w:p w:rsidR="00360E47" w:rsidRPr="00360E47" w:rsidRDefault="00360E47" w:rsidP="00494138">
      <w:pPr>
        <w:ind w:firstLine="0"/>
        <w:jc w:val="left"/>
        <w:rPr>
          <w:color w:val="A6A6A6" w:themeColor="background1" w:themeShade="A6"/>
          <w:lang w:val="en-GB"/>
        </w:rPr>
      </w:pPr>
    </w:p>
    <w:p w:rsidR="00360E47" w:rsidRPr="00360E47" w:rsidRDefault="00360E47" w:rsidP="00494138">
      <w:pPr>
        <w:ind w:firstLine="0"/>
        <w:jc w:val="left"/>
        <w:rPr>
          <w:color w:val="A6A6A6" w:themeColor="background1" w:themeShade="A6"/>
          <w:lang w:val="en-GB"/>
        </w:rPr>
      </w:pPr>
    </w:p>
    <w:p w:rsidR="004F5E25" w:rsidRPr="00310CEA" w:rsidRDefault="00310CEA" w:rsidP="00494138">
      <w:pPr>
        <w:ind w:firstLine="0"/>
        <w:rPr>
          <w:b/>
          <w:i/>
          <w:lang w:val="en-US"/>
        </w:rPr>
      </w:pPr>
      <w:r w:rsidRPr="00310CEA">
        <w:rPr>
          <w:b/>
          <w:i/>
          <w:lang w:val="en-US"/>
        </w:rPr>
        <w:t>References:</w:t>
      </w:r>
    </w:p>
    <w:p w:rsidR="00310CEA" w:rsidRDefault="00310CEA" w:rsidP="00494138">
      <w:pPr>
        <w:ind w:firstLine="0"/>
        <w:rPr>
          <w:lang w:val="en-US"/>
        </w:rPr>
      </w:pPr>
      <w:r w:rsidRPr="00310CEA">
        <w:rPr>
          <w:lang w:val="en-US"/>
        </w:rPr>
        <w:t>[</w:t>
      </w:r>
      <w:r w:rsidR="00D83C5D">
        <w:rPr>
          <w:lang w:val="en-US"/>
        </w:rPr>
        <w:t>1</w:t>
      </w:r>
      <w:r w:rsidRPr="00310CEA">
        <w:rPr>
          <w:lang w:val="en-US"/>
        </w:rPr>
        <w:t>]</w:t>
      </w:r>
      <w:r>
        <w:rPr>
          <w:lang w:val="en-US"/>
        </w:rPr>
        <w:t xml:space="preserve"> Publication reference(s)</w:t>
      </w:r>
    </w:p>
    <w:p w:rsidR="00D83C5D" w:rsidRDefault="00D83C5D" w:rsidP="00D83C5D">
      <w:pPr>
        <w:rPr>
          <w:lang w:val="en-US"/>
        </w:rPr>
      </w:pPr>
      <w:r>
        <w:rPr>
          <w:lang w:val="en-US"/>
        </w:rPr>
        <w:t>…</w:t>
      </w:r>
    </w:p>
    <w:p w:rsidR="00D83C5D" w:rsidRDefault="00D83C5D" w:rsidP="00494138">
      <w:pPr>
        <w:ind w:firstLine="0"/>
        <w:rPr>
          <w:lang w:val="en-US"/>
        </w:rPr>
      </w:pPr>
      <w:r w:rsidRPr="00310CEA">
        <w:rPr>
          <w:lang w:val="en-US"/>
        </w:rPr>
        <w:t>[n]</w:t>
      </w:r>
      <w:r>
        <w:rPr>
          <w:lang w:val="en-US"/>
        </w:rPr>
        <w:t xml:space="preserve"> Publication reference(s)</w:t>
      </w:r>
    </w:p>
    <w:p w:rsidR="00D83C5D" w:rsidRPr="00360E47" w:rsidRDefault="00D83C5D" w:rsidP="00494138">
      <w:pPr>
        <w:ind w:firstLine="0"/>
        <w:jc w:val="left"/>
        <w:rPr>
          <w:color w:val="A6A6A6" w:themeColor="background1" w:themeShade="A6"/>
          <w:lang w:val="en-GB"/>
        </w:rPr>
      </w:pPr>
    </w:p>
    <w:p w:rsidR="00310CEA" w:rsidRDefault="0073304B" w:rsidP="00494138">
      <w:pPr>
        <w:pStyle w:val="3"/>
        <w:ind w:firstLine="0"/>
        <w:jc w:val="left"/>
        <w:rPr>
          <w:rStyle w:val="a7"/>
          <w:lang w:val="en-US"/>
        </w:rPr>
      </w:pPr>
      <w:r>
        <w:rPr>
          <w:lang w:val="en-US"/>
        </w:rPr>
        <w:t>Presenting</w:t>
      </w:r>
      <w:r w:rsidR="00310CEA" w:rsidRPr="00310CEA">
        <w:rPr>
          <w:lang w:val="en-US"/>
        </w:rPr>
        <w:t xml:space="preserve"> author Email address:</w:t>
      </w:r>
      <w:r w:rsidR="00310CEA">
        <w:rPr>
          <w:lang w:val="en-US"/>
        </w:rPr>
        <w:t xml:space="preserve"> </w:t>
      </w:r>
      <w:hyperlink r:id="rId7" w:history="1">
        <w:r w:rsidR="00D83C5D" w:rsidRPr="00FC096F">
          <w:rPr>
            <w:rStyle w:val="a7"/>
            <w:lang w:val="en-US"/>
          </w:rPr>
          <w:t>name@host.domain</w:t>
        </w:r>
      </w:hyperlink>
    </w:p>
    <w:p w:rsidR="00F94C14" w:rsidRPr="00D57672" w:rsidRDefault="00F94C14" w:rsidP="00830DE6">
      <w:pPr>
        <w:ind w:firstLine="0"/>
        <w:rPr>
          <w:color w:val="A6A6A6" w:themeColor="background1" w:themeShade="A6"/>
          <w:lang w:val="en-US"/>
        </w:rPr>
      </w:pPr>
    </w:p>
    <w:sectPr w:rsidR="00F94C14" w:rsidRPr="00D57672" w:rsidSect="001908AB">
      <w:headerReference w:type="default" r:id="rId8"/>
      <w:pgSz w:w="11906" w:h="16838" w:code="9"/>
      <w:pgMar w:top="1701" w:right="1134" w:bottom="1701" w:left="1134" w:header="567" w:footer="709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6F" w:rsidRDefault="00AE206F">
      <w:r>
        <w:separator/>
      </w:r>
    </w:p>
  </w:endnote>
  <w:endnote w:type="continuationSeparator" w:id="0">
    <w:p w:rsidR="00AE206F" w:rsidRDefault="00AE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6F" w:rsidRDefault="00AE206F">
      <w:r>
        <w:separator/>
      </w:r>
    </w:p>
  </w:footnote>
  <w:footnote w:type="continuationSeparator" w:id="0">
    <w:p w:rsidR="00AE206F" w:rsidRDefault="00AE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7B" w:rsidRPr="00830DE6" w:rsidRDefault="00830DE6" w:rsidP="00830DE6">
    <w:pPr>
      <w:pStyle w:val="a3"/>
      <w:ind w:firstLine="0"/>
      <w:rPr>
        <w:sz w:val="20"/>
        <w:szCs w:val="20"/>
      </w:rPr>
    </w:pPr>
    <w:r w:rsidRPr="00830DE6">
      <w:rPr>
        <w:sz w:val="20"/>
        <w:szCs w:val="20"/>
      </w:rPr>
      <w:t>The 2</w:t>
    </w:r>
    <w:r w:rsidR="0000389E">
      <w:rPr>
        <w:sz w:val="20"/>
        <w:szCs w:val="20"/>
      </w:rPr>
      <w:t>2</w:t>
    </w:r>
    <w:r w:rsidR="0000389E">
      <w:rPr>
        <w:rFonts w:hint="eastAsia"/>
        <w:sz w:val="20"/>
        <w:szCs w:val="20"/>
        <w:lang w:eastAsia="ko-KR"/>
      </w:rPr>
      <w:t>nd</w:t>
    </w:r>
    <w:r w:rsidRPr="00830DE6">
      <w:rPr>
        <w:sz w:val="20"/>
        <w:szCs w:val="20"/>
      </w:rPr>
      <w:t xml:space="preserve"> International Conference on Metalorganic Vapor Phase Epitaxy (ICMOVPE XX</w:t>
    </w:r>
    <w:r w:rsidR="0000389E">
      <w:rPr>
        <w:sz w:val="20"/>
        <w:szCs w:val="20"/>
      </w:rPr>
      <w:t>II</w:t>
    </w:r>
    <w:r w:rsidRPr="00830DE6">
      <w:rPr>
        <w:sz w:val="20"/>
        <w:szCs w:val="20"/>
      </w:rPr>
      <w:t>)</w:t>
    </w:r>
  </w:p>
  <w:p w:rsidR="00830DE6" w:rsidRPr="00830DE6" w:rsidRDefault="0000389E" w:rsidP="00830DE6">
    <w:pPr>
      <w:pStyle w:val="a3"/>
      <w:ind w:firstLine="0"/>
      <w:rPr>
        <w:sz w:val="20"/>
        <w:szCs w:val="20"/>
      </w:rPr>
    </w:pPr>
    <w:r>
      <w:rPr>
        <w:sz w:val="20"/>
        <w:szCs w:val="20"/>
      </w:rPr>
      <w:t xml:space="preserve">ICC JEJU, Jeju Island, Korea </w:t>
    </w:r>
    <w:r>
      <w:rPr>
        <w:rFonts w:ascii="맑은 고딕" w:eastAsia="맑은 고딕" w:hAnsi="맑은 고딕" w:hint="eastAsia"/>
        <w:sz w:val="20"/>
        <w:szCs w:val="20"/>
      </w:rPr>
      <w:t>|</w:t>
    </w:r>
    <w:r>
      <w:rPr>
        <w:sz w:val="20"/>
        <w:szCs w:val="20"/>
      </w:rPr>
      <w:t xml:space="preserve"> July 12 (Sun.) – 17 (Fri.),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19"/>
    <w:rsid w:val="0000389E"/>
    <w:rsid w:val="00012A33"/>
    <w:rsid w:val="000152B8"/>
    <w:rsid w:val="000A7219"/>
    <w:rsid w:val="000F345E"/>
    <w:rsid w:val="001908AB"/>
    <w:rsid w:val="001A5CEE"/>
    <w:rsid w:val="0022190E"/>
    <w:rsid w:val="00264F17"/>
    <w:rsid w:val="0028299A"/>
    <w:rsid w:val="00310CEA"/>
    <w:rsid w:val="00360E47"/>
    <w:rsid w:val="003D5E1B"/>
    <w:rsid w:val="00407E3B"/>
    <w:rsid w:val="004873D5"/>
    <w:rsid w:val="00494138"/>
    <w:rsid w:val="004F5E25"/>
    <w:rsid w:val="005344BD"/>
    <w:rsid w:val="00574CD7"/>
    <w:rsid w:val="005F2114"/>
    <w:rsid w:val="00611044"/>
    <w:rsid w:val="006931ED"/>
    <w:rsid w:val="00721FEF"/>
    <w:rsid w:val="0073304B"/>
    <w:rsid w:val="00733089"/>
    <w:rsid w:val="00754223"/>
    <w:rsid w:val="007656B6"/>
    <w:rsid w:val="00774F45"/>
    <w:rsid w:val="00783CF8"/>
    <w:rsid w:val="007B688A"/>
    <w:rsid w:val="00830DE6"/>
    <w:rsid w:val="00840D53"/>
    <w:rsid w:val="00851C58"/>
    <w:rsid w:val="00862248"/>
    <w:rsid w:val="0086459E"/>
    <w:rsid w:val="00870090"/>
    <w:rsid w:val="00897AFD"/>
    <w:rsid w:val="008E6357"/>
    <w:rsid w:val="009352EB"/>
    <w:rsid w:val="00947455"/>
    <w:rsid w:val="009678D1"/>
    <w:rsid w:val="00987250"/>
    <w:rsid w:val="009A6E87"/>
    <w:rsid w:val="009C4832"/>
    <w:rsid w:val="009E1AA5"/>
    <w:rsid w:val="00AE206F"/>
    <w:rsid w:val="00BD6CE9"/>
    <w:rsid w:val="00BD6F39"/>
    <w:rsid w:val="00C30687"/>
    <w:rsid w:val="00C65EE0"/>
    <w:rsid w:val="00C7256D"/>
    <w:rsid w:val="00CA1C9E"/>
    <w:rsid w:val="00D506F5"/>
    <w:rsid w:val="00D57672"/>
    <w:rsid w:val="00D6352B"/>
    <w:rsid w:val="00D66641"/>
    <w:rsid w:val="00D83C5D"/>
    <w:rsid w:val="00D84E63"/>
    <w:rsid w:val="00D8751E"/>
    <w:rsid w:val="00E309BA"/>
    <w:rsid w:val="00EC177B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-Abstract text ICMOVPE"/>
    <w:qFormat/>
    <w:rsid w:val="00494138"/>
    <w:pPr>
      <w:tabs>
        <w:tab w:val="left" w:pos="425"/>
      </w:tabs>
      <w:autoSpaceDE w:val="0"/>
      <w:autoSpaceDN w:val="0"/>
      <w:ind w:firstLine="284"/>
      <w:jc w:val="both"/>
    </w:pPr>
    <w:rPr>
      <w:sz w:val="22"/>
      <w:szCs w:val="24"/>
      <w:lang w:val="fr-FR" w:eastAsia="fr-FR"/>
    </w:rPr>
  </w:style>
  <w:style w:type="paragraph" w:styleId="1">
    <w:name w:val="heading 1"/>
    <w:aliases w:val="-   Title ICMOVPE"/>
    <w:basedOn w:val="a"/>
    <w:next w:val="a"/>
    <w:autoRedefine/>
    <w:qFormat/>
    <w:rsid w:val="00D83C5D"/>
    <w:pPr>
      <w:keepNext/>
      <w:jc w:val="center"/>
      <w:outlineLvl w:val="0"/>
    </w:pPr>
    <w:rPr>
      <w:b/>
      <w:bCs/>
      <w:kern w:val="28"/>
      <w:sz w:val="28"/>
      <w:szCs w:val="28"/>
      <w:lang w:val="en-GB"/>
    </w:rPr>
  </w:style>
  <w:style w:type="paragraph" w:styleId="2">
    <w:name w:val="heading 2"/>
    <w:aliases w:val="-  Autors ICMOVPE"/>
    <w:basedOn w:val="a"/>
    <w:next w:val="a"/>
    <w:qFormat/>
    <w:pPr>
      <w:keepNext/>
      <w:jc w:val="center"/>
      <w:outlineLvl w:val="1"/>
    </w:pPr>
  </w:style>
  <w:style w:type="paragraph" w:styleId="3">
    <w:name w:val="heading 3"/>
    <w:aliases w:val="- Addresses ICMOVPE"/>
    <w:basedOn w:val="a"/>
    <w:next w:val="a"/>
    <w:qFormat/>
    <w:pPr>
      <w:keepNext/>
      <w:jc w:val="center"/>
      <w:outlineLvl w:val="2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frence">
    <w:name w:val="référence"/>
    <w:basedOn w:val="a"/>
    <w:rPr>
      <w:szCs w:val="20"/>
    </w:rPr>
  </w:style>
  <w:style w:type="paragraph" w:styleId="a3">
    <w:name w:val="header"/>
    <w:basedOn w:val="a"/>
    <w:pPr>
      <w:tabs>
        <w:tab w:val="clear" w:pos="425"/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lear" w:pos="425"/>
        <w:tab w:val="center" w:pos="4320"/>
        <w:tab w:val="right" w:pos="8640"/>
      </w:tabs>
    </w:pPr>
  </w:style>
  <w:style w:type="paragraph" w:customStyle="1" w:styleId="Authors">
    <w:name w:val="Authors"/>
    <w:basedOn w:val="a"/>
    <w:pPr>
      <w:tabs>
        <w:tab w:val="clear" w:pos="425"/>
      </w:tabs>
      <w:autoSpaceDE/>
      <w:autoSpaceDN/>
      <w:spacing w:line="280" w:lineRule="atLeast"/>
      <w:ind w:right="5"/>
      <w:jc w:val="center"/>
    </w:pPr>
    <w:rPr>
      <w:rFonts w:ascii="Times" w:hAnsi="Times"/>
      <w:i/>
      <w:szCs w:val="20"/>
      <w:lang w:eastAsia="ja-JP"/>
    </w:rPr>
  </w:style>
  <w:style w:type="paragraph" w:styleId="a5">
    <w:name w:val="Balloon Text"/>
    <w:basedOn w:val="a"/>
    <w:semiHidden/>
    <w:rsid w:val="000A7219"/>
    <w:rPr>
      <w:rFonts w:ascii="Lucida Grande" w:hAnsi="Lucida Grande"/>
      <w:sz w:val="18"/>
      <w:szCs w:val="18"/>
    </w:rPr>
  </w:style>
  <w:style w:type="paragraph" w:styleId="a6">
    <w:name w:val="Revision"/>
    <w:hidden/>
    <w:uiPriority w:val="71"/>
    <w:rsid w:val="00BD6F39"/>
    <w:rPr>
      <w:szCs w:val="24"/>
      <w:lang w:val="fr-FR" w:eastAsia="fr-FR"/>
    </w:rPr>
  </w:style>
  <w:style w:type="character" w:styleId="a7">
    <w:name w:val="Hyperlink"/>
    <w:basedOn w:val="a0"/>
    <w:uiPriority w:val="99"/>
    <w:unhideWhenUsed/>
    <w:rsid w:val="00D83C5D"/>
    <w:rPr>
      <w:color w:val="0563C1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0F345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3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me@host.do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2026-01-06T12:29:00Z</dcterms:created>
  <dcterms:modified xsi:type="dcterms:W3CDTF">2026-01-06T12:29:00Z</dcterms:modified>
</cp:coreProperties>
</file>